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59EF9" w14:textId="77777777" w:rsidR="00004085" w:rsidRDefault="00004085"/>
    <w:p w14:paraId="39D07326" w14:textId="77777777" w:rsidR="00004085" w:rsidRDefault="00004085">
      <w:r>
        <w:t>Bogotá, 18 de marzo de 2020</w:t>
      </w:r>
    </w:p>
    <w:p w14:paraId="0CDE5798" w14:textId="77777777" w:rsidR="00004085" w:rsidRDefault="00004085"/>
    <w:p w14:paraId="48D30D14" w14:textId="77777777" w:rsidR="00004085" w:rsidRDefault="00004085" w:rsidP="00004085">
      <w:pPr>
        <w:jc w:val="center"/>
        <w:rPr>
          <w:b/>
          <w:bCs/>
        </w:rPr>
      </w:pPr>
      <w:r w:rsidRPr="00004085">
        <w:rPr>
          <w:b/>
          <w:bCs/>
        </w:rPr>
        <w:t>DEPARTAMENTO ADMINISTRATIVO COMUNICADO URGENTE</w:t>
      </w:r>
    </w:p>
    <w:p w14:paraId="63A98E35" w14:textId="77777777" w:rsidR="00004085" w:rsidRDefault="00004085" w:rsidP="00004085">
      <w:r w:rsidRPr="00004085">
        <w:t xml:space="preserve">Para: </w:t>
      </w:r>
      <w:r w:rsidR="006562D7">
        <w:t>P</w:t>
      </w:r>
      <w:r w:rsidRPr="00004085">
        <w:t>adres de familia y o acudientes del CBRU</w:t>
      </w:r>
    </w:p>
    <w:p w14:paraId="7AC16E34" w14:textId="77777777" w:rsidR="00004085" w:rsidRDefault="00004085" w:rsidP="00004085">
      <w:r>
        <w:t>Asunto: pago de pensión, rutas y restaurante</w:t>
      </w:r>
    </w:p>
    <w:p w14:paraId="69ADB0C2" w14:textId="77777777" w:rsidR="00004085" w:rsidRDefault="00004085" w:rsidP="00004085">
      <w:r>
        <w:t xml:space="preserve">De: Dirección </w:t>
      </w:r>
      <w:r w:rsidR="006562D7">
        <w:t>A</w:t>
      </w:r>
      <w:r>
        <w:t xml:space="preserve">dministrativa </w:t>
      </w:r>
    </w:p>
    <w:p w14:paraId="4762E3A9" w14:textId="77777777" w:rsidR="00004085" w:rsidRDefault="00004085" w:rsidP="00004085"/>
    <w:p w14:paraId="37C4946D" w14:textId="77777777" w:rsidR="00004085" w:rsidRDefault="00004085" w:rsidP="006745C4">
      <w:pPr>
        <w:jc w:val="both"/>
      </w:pPr>
      <w:r>
        <w:t>Respetadas familias y o acudientes</w:t>
      </w:r>
    </w:p>
    <w:p w14:paraId="0B7EDEC3" w14:textId="395A245E" w:rsidR="00004085" w:rsidRDefault="00004085" w:rsidP="006745C4">
      <w:pPr>
        <w:jc w:val="both"/>
      </w:pPr>
      <w:r>
        <w:t>Por la emergencia sanitaria y de salud que estamos viviendo con ocasión de la presencia del CO</w:t>
      </w:r>
      <w:r w:rsidR="006562D7">
        <w:t>VID-19</w:t>
      </w:r>
      <w:r>
        <w:t xml:space="preserve"> en nuestro país, y con el fin de tomar todas las medidas necesarias para evitar la </w:t>
      </w:r>
      <w:r w:rsidR="006562D7">
        <w:t>propagación</w:t>
      </w:r>
      <w:r>
        <w:t xml:space="preserve"> del virus</w:t>
      </w:r>
      <w:r w:rsidR="00606AA2">
        <w:t>,</w:t>
      </w:r>
      <w:r>
        <w:t xml:space="preserve"> nos corresponde como institución educativa</w:t>
      </w:r>
      <w:r w:rsidR="006562D7">
        <w:t>:</w:t>
      </w:r>
    </w:p>
    <w:p w14:paraId="1D34850E" w14:textId="77777777" w:rsidR="00004085" w:rsidRDefault="00004085" w:rsidP="006745C4">
      <w:pPr>
        <w:jc w:val="both"/>
      </w:pPr>
      <w:r>
        <w:t xml:space="preserve">Continuar nuestro proceso educativo </w:t>
      </w:r>
      <w:r w:rsidR="006562D7">
        <w:t>de manera virtual y flexible</w:t>
      </w:r>
      <w:r>
        <w:t xml:space="preserve">, </w:t>
      </w:r>
      <w:r w:rsidR="006562D7">
        <w:t xml:space="preserve">desde la </w:t>
      </w:r>
      <w:r>
        <w:t xml:space="preserve">plataforma </w:t>
      </w:r>
      <w:r w:rsidR="006562D7">
        <w:t>académica de Santillana C</w:t>
      </w:r>
      <w:r>
        <w:t xml:space="preserve">ompartir y </w:t>
      </w:r>
      <w:r w:rsidR="006562D7">
        <w:t>otras redes</w:t>
      </w:r>
      <w:r>
        <w:t>.</w:t>
      </w:r>
    </w:p>
    <w:p w14:paraId="02E135FE" w14:textId="37AF3B5F" w:rsidR="00004085" w:rsidRDefault="00004085" w:rsidP="006745C4">
      <w:pPr>
        <w:jc w:val="both"/>
      </w:pPr>
      <w:r>
        <w:t xml:space="preserve">En este contexto nuestros profesores </w:t>
      </w:r>
      <w:r w:rsidR="006745C4">
        <w:t>trabaja</w:t>
      </w:r>
      <w:r w:rsidR="00803F74">
        <w:t>n</w:t>
      </w:r>
      <w:r w:rsidR="006745C4">
        <w:t xml:space="preserve"> en el colegio, cumpliendo los horarios de emergencia establecidos, generando las debidas orientaciones, seguimientos y refuerzos hasta su respectiva evaluación.</w:t>
      </w:r>
    </w:p>
    <w:p w14:paraId="14E104D4" w14:textId="77777777" w:rsidR="006745C4" w:rsidRDefault="006745C4" w:rsidP="00C16082">
      <w:pPr>
        <w:jc w:val="both"/>
      </w:pPr>
      <w:r>
        <w:t>En el caso del preescolar el colegio trabajar</w:t>
      </w:r>
      <w:r w:rsidR="006562D7">
        <w:t>á</w:t>
      </w:r>
      <w:r>
        <w:t xml:space="preserve"> de forma presencial con los padres de familia, acudientes o cuidadores en la entrega personalizada de guías y recepción de </w:t>
      </w:r>
      <w:proofErr w:type="gramStart"/>
      <w:r>
        <w:t>las mismas</w:t>
      </w:r>
      <w:proofErr w:type="gramEnd"/>
      <w:r>
        <w:t>.</w:t>
      </w:r>
    </w:p>
    <w:p w14:paraId="1782EB4C" w14:textId="3C80E546" w:rsidR="006745C4" w:rsidRDefault="006745C4" w:rsidP="00C16082">
      <w:pPr>
        <w:jc w:val="both"/>
      </w:pPr>
      <w:r>
        <w:t>De esta forma trabajaremos nuestro cal</w:t>
      </w:r>
      <w:r w:rsidR="00803F74">
        <w:t>en</w:t>
      </w:r>
      <w:r>
        <w:t xml:space="preserve">dario escolar con la estrategia </w:t>
      </w:r>
      <w:r w:rsidR="006562D7">
        <w:t>de “</w:t>
      </w:r>
      <w:r w:rsidRPr="006562D7">
        <w:rPr>
          <w:b/>
          <w:bCs/>
        </w:rPr>
        <w:t>TRABAJO EN CASA</w:t>
      </w:r>
      <w:r w:rsidR="006562D7">
        <w:rPr>
          <w:b/>
          <w:bCs/>
        </w:rPr>
        <w:t>”</w:t>
      </w:r>
      <w:r>
        <w:t xml:space="preserve"> desde el 16 de marzo hasta el 3 de abril y del 13 de abril hasta el 19 de abril</w:t>
      </w:r>
      <w:r w:rsidR="006562D7">
        <w:t xml:space="preserve">, de acuerdo con la disposición ministerial </w:t>
      </w:r>
      <w:r w:rsidR="00EC5D16">
        <w:t>R</w:t>
      </w:r>
      <w:r w:rsidR="006562D7">
        <w:t>esolución 0650 del 17 de marzo del 2020</w:t>
      </w:r>
      <w:r>
        <w:t>.</w:t>
      </w:r>
    </w:p>
    <w:p w14:paraId="14898885" w14:textId="47BDD70D" w:rsidR="006745C4" w:rsidRDefault="006745C4" w:rsidP="00C16082">
      <w:pPr>
        <w:jc w:val="both"/>
      </w:pPr>
      <w:r>
        <w:t>En semana santa (6 de abril al 12 de abril no laboran los colegios)</w:t>
      </w:r>
      <w:r w:rsidR="00AB19A5">
        <w:t>. A</w:t>
      </w:r>
      <w:r>
        <w:t xml:space="preserve"> partir del 20 de abril las clases se normalizan</w:t>
      </w:r>
      <w:r w:rsidR="00AB19A5">
        <w:t>,</w:t>
      </w:r>
      <w:r>
        <w:t xml:space="preserve"> </w:t>
      </w:r>
      <w:r w:rsidR="00AB19A5">
        <w:t>s</w:t>
      </w:r>
      <w:r>
        <w:t>i la evolución y control de la expansión del virus lo permite.  (Dio</w:t>
      </w:r>
      <w:r w:rsidR="006562D7">
        <w:t>s</w:t>
      </w:r>
      <w:r>
        <w:t xml:space="preserve"> quiera que </w:t>
      </w:r>
      <w:r w:rsidR="00C16082">
        <w:t>sí</w:t>
      </w:r>
      <w:r>
        <w:t>)</w:t>
      </w:r>
    </w:p>
    <w:p w14:paraId="7B471BD9" w14:textId="77777777" w:rsidR="00C16082" w:rsidRDefault="00C16082" w:rsidP="00C16082">
      <w:pPr>
        <w:jc w:val="both"/>
      </w:pPr>
      <w:r>
        <w:t>En este orden no se suspenden las clases, en tanto el colegio con sus docentes, coordinadores y directivos</w:t>
      </w:r>
      <w:r w:rsidR="006562D7">
        <w:t xml:space="preserve">, desarrollen </w:t>
      </w:r>
      <w:r>
        <w:t>el trabajo institucional correspondiente desde el 16 de marzo hasta el 19 de abril.</w:t>
      </w:r>
    </w:p>
    <w:p w14:paraId="7204433F" w14:textId="250D03AF" w:rsidR="00C16082" w:rsidRDefault="00C16082" w:rsidP="00C16082">
      <w:pPr>
        <w:jc w:val="both"/>
      </w:pPr>
      <w:r>
        <w:t xml:space="preserve">Así mismo nuestra institución cumple con la prestación del servicio educativo, ajustando las actividades académicas en virtud de la protección y el cuidado de </w:t>
      </w:r>
      <w:r w:rsidR="00D8150E">
        <w:t>la</w:t>
      </w:r>
      <w:r>
        <w:t xml:space="preserve"> salud de nuestro</w:t>
      </w:r>
      <w:r w:rsidR="006562D7">
        <w:t>s</w:t>
      </w:r>
      <w:r>
        <w:t xml:space="preserve"> niño</w:t>
      </w:r>
      <w:r w:rsidR="006562D7">
        <w:t>s</w:t>
      </w:r>
      <w:r>
        <w:t>, adolescentes y jóvenes, así como de todos los integrantes de la comunidad educativa.</w:t>
      </w:r>
    </w:p>
    <w:p w14:paraId="2894CBFD" w14:textId="6883D965" w:rsidR="00C16082" w:rsidRDefault="00C16082" w:rsidP="00C16082">
      <w:pPr>
        <w:jc w:val="both"/>
        <w:rPr>
          <w:b/>
          <w:bCs/>
        </w:rPr>
      </w:pPr>
      <w:r>
        <w:t xml:space="preserve">En este sentido el Contrato de Servicio Educativo que se estableció en la </w:t>
      </w:r>
      <w:r w:rsidR="00E80E4C">
        <w:t>matrícula</w:t>
      </w:r>
      <w:r>
        <w:t xml:space="preserve"> por diez meses del año, se esta cumpliendo a pesar de los ajustes al calendario por la emergencia de salud. </w:t>
      </w:r>
      <w:r w:rsidRPr="00C16082">
        <w:rPr>
          <w:b/>
          <w:bCs/>
        </w:rPr>
        <w:t xml:space="preserve">Por lo anterior </w:t>
      </w:r>
      <w:proofErr w:type="gramStart"/>
      <w:r w:rsidRPr="00C16082">
        <w:rPr>
          <w:b/>
          <w:bCs/>
        </w:rPr>
        <w:t>le</w:t>
      </w:r>
      <w:proofErr w:type="gramEnd"/>
      <w:r w:rsidRPr="00C16082">
        <w:rPr>
          <w:b/>
          <w:bCs/>
        </w:rPr>
        <w:t xml:space="preserve"> corresponde a los padres de familia </w:t>
      </w:r>
      <w:r w:rsidR="004E2BED">
        <w:rPr>
          <w:b/>
          <w:bCs/>
        </w:rPr>
        <w:t>pagar</w:t>
      </w:r>
      <w:r w:rsidRPr="00C16082">
        <w:rPr>
          <w:b/>
          <w:bCs/>
        </w:rPr>
        <w:t xml:space="preserve"> los diez meses de año</w:t>
      </w:r>
      <w:r>
        <w:rPr>
          <w:b/>
          <w:bCs/>
        </w:rPr>
        <w:t>.</w:t>
      </w:r>
    </w:p>
    <w:p w14:paraId="14B8C488" w14:textId="77777777" w:rsidR="00455ABD" w:rsidRDefault="00455ABD" w:rsidP="00C16082">
      <w:pPr>
        <w:jc w:val="both"/>
      </w:pPr>
    </w:p>
    <w:p w14:paraId="6F626560" w14:textId="3C333D05" w:rsidR="00C16082" w:rsidRDefault="00C16082" w:rsidP="00C16082">
      <w:pPr>
        <w:jc w:val="both"/>
      </w:pPr>
      <w:bookmarkStart w:id="0" w:name="_GoBack"/>
      <w:bookmarkEnd w:id="0"/>
      <w:r w:rsidRPr="00C16082">
        <w:lastRenderedPageBreak/>
        <w:t>Es así como les solicitamos a los padres de familia su comprensión y solidaridad en el pago oportuno de las pensiones, evitando la acumulación</w:t>
      </w:r>
      <w:r w:rsidR="00E80E4C">
        <w:t xml:space="preserve"> de deudas</w:t>
      </w:r>
      <w:r w:rsidR="009511E9">
        <w:t xml:space="preserve"> de </w:t>
      </w:r>
      <w:proofErr w:type="gramStart"/>
      <w:r w:rsidR="009511E9">
        <w:t>las mismas</w:t>
      </w:r>
      <w:proofErr w:type="gramEnd"/>
      <w:r w:rsidR="006562D7">
        <w:t>.</w:t>
      </w:r>
    </w:p>
    <w:p w14:paraId="2CD8041E" w14:textId="6FF8807B" w:rsidR="00C16082" w:rsidRDefault="00C16082" w:rsidP="00C16082">
      <w:pPr>
        <w:jc w:val="both"/>
      </w:pPr>
      <w:r>
        <w:t xml:space="preserve">A la fecha </w:t>
      </w:r>
      <w:r w:rsidR="006562D7">
        <w:t>l</w:t>
      </w:r>
      <w:r>
        <w:t>os padres de familia deben estar al día con el pago de la pensión de febrero y marzo, e igualmente alistar</w:t>
      </w:r>
      <w:r w:rsidR="006562D7">
        <w:t>á</w:t>
      </w:r>
      <w:r>
        <w:t xml:space="preserve">n el pago de la pensión </w:t>
      </w:r>
      <w:r w:rsidR="00813CD8">
        <w:t>de</w:t>
      </w:r>
      <w:r w:rsidR="003C3C25">
        <w:t>l</w:t>
      </w:r>
      <w:r w:rsidR="00813CD8">
        <w:t xml:space="preserve"> próximo mes</w:t>
      </w:r>
      <w:r w:rsidR="003C3C25">
        <w:t>,</w:t>
      </w:r>
      <w:r w:rsidR="00813CD8">
        <w:t xml:space="preserve"> </w:t>
      </w:r>
      <w:r w:rsidR="006562D7">
        <w:t>que se efectuará en los cinco</w:t>
      </w:r>
      <w:r w:rsidR="00813CD8">
        <w:t xml:space="preserve"> primeros días de</w:t>
      </w:r>
      <w:r w:rsidR="000909CD">
        <w:t>l mes de</w:t>
      </w:r>
      <w:r w:rsidR="00813CD8">
        <w:t xml:space="preserve"> abril.</w:t>
      </w:r>
    </w:p>
    <w:p w14:paraId="7622D0A1" w14:textId="77777777" w:rsidR="00813CD8" w:rsidRDefault="00813CD8" w:rsidP="00C16082">
      <w:pPr>
        <w:jc w:val="both"/>
      </w:pPr>
      <w:r>
        <w:t>Cabe anotar que los profesores firmaron u</w:t>
      </w:r>
      <w:r w:rsidR="003C3C25">
        <w:t>n</w:t>
      </w:r>
      <w:r>
        <w:t xml:space="preserve"> contrato laboral que están cumpliendo, por lo que consideramos justo y humano que deben recibir su sueldo por un trabajo efectuado.</w:t>
      </w:r>
    </w:p>
    <w:p w14:paraId="30AAB99C" w14:textId="77777777" w:rsidR="00813CD8" w:rsidRDefault="00813CD8" w:rsidP="00C16082">
      <w:pPr>
        <w:jc w:val="both"/>
      </w:pPr>
      <w:r>
        <w:t>Acudimos a su solidaridad y comprensión por el pago oportuno y puntual de las pensiones.</w:t>
      </w:r>
    </w:p>
    <w:p w14:paraId="209F58BC" w14:textId="77777777" w:rsidR="00813CD8" w:rsidRPr="00813CD8" w:rsidRDefault="00813CD8" w:rsidP="00C16082">
      <w:pPr>
        <w:jc w:val="both"/>
        <w:rPr>
          <w:b/>
          <w:bCs/>
        </w:rPr>
      </w:pPr>
    </w:p>
    <w:p w14:paraId="1C1BED94" w14:textId="0EAEC8C4" w:rsidR="00813CD8" w:rsidRPr="00813CD8" w:rsidRDefault="00813CD8" w:rsidP="003C3C25">
      <w:pPr>
        <w:rPr>
          <w:b/>
          <w:bCs/>
        </w:rPr>
      </w:pPr>
      <w:r w:rsidRPr="00813CD8">
        <w:rPr>
          <w:b/>
          <w:bCs/>
        </w:rPr>
        <w:t xml:space="preserve">PAGO DEL CONTRATO DE </w:t>
      </w:r>
      <w:r w:rsidR="003C3C25">
        <w:rPr>
          <w:b/>
          <w:bCs/>
        </w:rPr>
        <w:t>P</w:t>
      </w:r>
      <w:r w:rsidRPr="00813CD8">
        <w:rPr>
          <w:b/>
          <w:bCs/>
        </w:rPr>
        <w:t>RESTACI</w:t>
      </w:r>
      <w:r w:rsidR="000909CD">
        <w:rPr>
          <w:b/>
          <w:bCs/>
        </w:rPr>
        <w:t>Ó</w:t>
      </w:r>
      <w:r w:rsidRPr="00813CD8">
        <w:rPr>
          <w:b/>
          <w:bCs/>
        </w:rPr>
        <w:t>N DEL SERVIC</w:t>
      </w:r>
      <w:r w:rsidR="000909CD">
        <w:rPr>
          <w:b/>
          <w:bCs/>
        </w:rPr>
        <w:t>I</w:t>
      </w:r>
      <w:r w:rsidRPr="00813CD8">
        <w:rPr>
          <w:b/>
          <w:bCs/>
        </w:rPr>
        <w:t>O DE TRANSPORTE</w:t>
      </w:r>
    </w:p>
    <w:p w14:paraId="767612F7" w14:textId="77777777" w:rsidR="00813CD8" w:rsidRDefault="003C3C25" w:rsidP="00C16082">
      <w:pPr>
        <w:jc w:val="both"/>
      </w:pPr>
      <w:r>
        <w:t>D</w:t>
      </w:r>
      <w:r w:rsidR="00813CD8" w:rsidRPr="00813CD8">
        <w:t>e momento es urgente estar al día con el pago de transporte de los meses de febrero y marzo</w:t>
      </w:r>
      <w:r w:rsidR="00813CD8">
        <w:t xml:space="preserve"> </w:t>
      </w:r>
      <w:r w:rsidR="00813CD8" w:rsidRPr="00813CD8">
        <w:t>los remanentes se repond</w:t>
      </w:r>
      <w:r w:rsidR="00813CD8">
        <w:t>r</w:t>
      </w:r>
      <w:r w:rsidR="00813CD8" w:rsidRPr="00813CD8">
        <w:t xml:space="preserve">án cuando se normalice la situación. </w:t>
      </w:r>
    </w:p>
    <w:p w14:paraId="2AC28385" w14:textId="77777777" w:rsidR="00813CD8" w:rsidRDefault="00813CD8" w:rsidP="00C16082">
      <w:pPr>
        <w:jc w:val="both"/>
      </w:pPr>
      <w:r>
        <w:t xml:space="preserve">POSTERIORMENTE </w:t>
      </w:r>
      <w:r w:rsidR="003C3C25">
        <w:t>les</w:t>
      </w:r>
      <w:r>
        <w:t xml:space="preserve"> estaremos informando los acuerdos a los que llegaremos con las empresas de transporte para el mes de abril </w:t>
      </w:r>
    </w:p>
    <w:p w14:paraId="033C4D7A" w14:textId="77777777" w:rsidR="00813CD8" w:rsidRPr="00813CD8" w:rsidRDefault="00813CD8" w:rsidP="003C3C25">
      <w:pPr>
        <w:rPr>
          <w:b/>
          <w:bCs/>
        </w:rPr>
      </w:pPr>
      <w:r w:rsidRPr="00813CD8">
        <w:rPr>
          <w:b/>
          <w:bCs/>
        </w:rPr>
        <w:t>PAGO DEL CONTRATO DEL RESTAURANTE</w:t>
      </w:r>
    </w:p>
    <w:p w14:paraId="3B74F1B9" w14:textId="08D075C5" w:rsidR="00813CD8" w:rsidRDefault="00813CD8" w:rsidP="00C16082">
      <w:pPr>
        <w:jc w:val="both"/>
      </w:pPr>
      <w:r>
        <w:t>Los padres de familia pagar</w:t>
      </w:r>
      <w:r w:rsidR="003C3C25">
        <w:t>á</w:t>
      </w:r>
      <w:r>
        <w:t>n oportunamente el consumo de los alimentos que han hecho hasta el mes de marzo; si quedara algún remanente</w:t>
      </w:r>
      <w:r w:rsidR="00A519AE">
        <w:t>,</w:t>
      </w:r>
      <w:r>
        <w:t xml:space="preserve"> el restaurante</w:t>
      </w:r>
      <w:r w:rsidR="003C3C25">
        <w:t xml:space="preserve"> realizará</w:t>
      </w:r>
      <w:r>
        <w:t xml:space="preserve"> las reposiciones correspondientes</w:t>
      </w:r>
      <w:r w:rsidR="00A519AE">
        <w:t>.</w:t>
      </w:r>
    </w:p>
    <w:p w14:paraId="106A2D17" w14:textId="77777777" w:rsidR="003C3C25" w:rsidRDefault="003C3C25" w:rsidP="00C16082">
      <w:pPr>
        <w:jc w:val="both"/>
      </w:pPr>
    </w:p>
    <w:p w14:paraId="54507E88" w14:textId="77777777" w:rsidR="003C3C25" w:rsidRDefault="003C3C25" w:rsidP="00C16082">
      <w:pPr>
        <w:jc w:val="both"/>
      </w:pPr>
    </w:p>
    <w:p w14:paraId="2F130392" w14:textId="77777777" w:rsidR="00813CD8" w:rsidRDefault="00813CD8" w:rsidP="00C16082">
      <w:pPr>
        <w:jc w:val="both"/>
      </w:pPr>
      <w:r>
        <w:t>Finalmente hacemos un llamado a su comprensión y solidaridad para que podamos como colegio responder a los compromisos adquiridos con toda la comunidad educativa.</w:t>
      </w:r>
    </w:p>
    <w:p w14:paraId="077CBB8E" w14:textId="3BBB1A0F" w:rsidR="00813CD8" w:rsidRDefault="00813CD8" w:rsidP="00C16082">
      <w:pPr>
        <w:jc w:val="both"/>
      </w:pPr>
      <w:r>
        <w:t xml:space="preserve">Las líneas telefónicas del colegio y </w:t>
      </w:r>
      <w:r w:rsidR="003C3C25">
        <w:t>l</w:t>
      </w:r>
      <w:r>
        <w:t>os correos estarán funcionando para cualquier inquietud</w:t>
      </w:r>
      <w:r w:rsidR="002C1BF8">
        <w:t>.</w:t>
      </w:r>
      <w:r>
        <w:t xml:space="preserve"> </w:t>
      </w:r>
      <w:r w:rsidRPr="00C16082">
        <w:t xml:space="preserve"> </w:t>
      </w:r>
    </w:p>
    <w:p w14:paraId="5733DCF3" w14:textId="77777777" w:rsidR="00813CD8" w:rsidRDefault="00813CD8" w:rsidP="00C16082">
      <w:pPr>
        <w:jc w:val="both"/>
      </w:pPr>
    </w:p>
    <w:p w14:paraId="7BB0301D" w14:textId="77777777" w:rsidR="00813CD8" w:rsidRDefault="00813CD8" w:rsidP="00C16082">
      <w:pPr>
        <w:jc w:val="both"/>
      </w:pPr>
    </w:p>
    <w:p w14:paraId="3132C092" w14:textId="77777777" w:rsidR="00813CD8" w:rsidRDefault="00813CD8" w:rsidP="00C16082">
      <w:pPr>
        <w:jc w:val="both"/>
      </w:pPr>
      <w:r>
        <w:t>Cordialmente</w:t>
      </w:r>
      <w:r w:rsidR="003C3C25">
        <w:t>,</w:t>
      </w:r>
    </w:p>
    <w:p w14:paraId="03127A95" w14:textId="77777777" w:rsidR="003C3C25" w:rsidRDefault="00870021" w:rsidP="00C16082">
      <w:pPr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F6A4235" wp14:editId="0A7AE41E">
            <wp:simplePos x="0" y="0"/>
            <wp:positionH relativeFrom="column">
              <wp:posOffset>3739515</wp:posOffset>
            </wp:positionH>
            <wp:positionV relativeFrom="paragraph">
              <wp:posOffset>121920</wp:posOffset>
            </wp:positionV>
            <wp:extent cx="1590675" cy="947420"/>
            <wp:effectExtent l="0" t="0" r="9525" b="5080"/>
            <wp:wrapNone/>
            <wp:docPr id="11" name="Imagen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94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278E05DA" wp14:editId="0E834375">
            <wp:simplePos x="0" y="0"/>
            <wp:positionH relativeFrom="column">
              <wp:posOffset>443865</wp:posOffset>
            </wp:positionH>
            <wp:positionV relativeFrom="paragraph">
              <wp:posOffset>236220</wp:posOffset>
            </wp:positionV>
            <wp:extent cx="1865630" cy="457200"/>
            <wp:effectExtent l="0" t="0" r="1270" b="0"/>
            <wp:wrapNone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6F55BED" w14:textId="77777777" w:rsidR="003C3C25" w:rsidRDefault="00870021" w:rsidP="003C3C25">
      <w:pPr>
        <w:rPr>
          <w:sz w:val="28"/>
          <w:lang w:val="es-ES"/>
        </w:rPr>
      </w:pPr>
      <w:r>
        <w:rPr>
          <w:sz w:val="28"/>
          <w:lang w:val="es-ES"/>
        </w:rPr>
        <w:t xml:space="preserve">                                                  </w:t>
      </w:r>
    </w:p>
    <w:p w14:paraId="3DD47CF9" w14:textId="77777777" w:rsidR="003C3C25" w:rsidRDefault="003C3C25" w:rsidP="003C3C25">
      <w:pPr>
        <w:rPr>
          <w:b/>
          <w:sz w:val="28"/>
          <w:lang w:val="es-ES"/>
        </w:rPr>
      </w:pPr>
      <w:r>
        <w:rPr>
          <w:b/>
          <w:sz w:val="28"/>
          <w:lang w:val="es-ES"/>
        </w:rPr>
        <w:t>GLORIA YOLANDA GACHA USAQUEN                      OSWALDO CACERES ARIAS</w:t>
      </w:r>
    </w:p>
    <w:p w14:paraId="1BCB4030" w14:textId="77777777" w:rsidR="003C3C25" w:rsidRDefault="003C3C25" w:rsidP="003C3C25">
      <w:pPr>
        <w:rPr>
          <w:b/>
          <w:sz w:val="32"/>
          <w:lang w:val="es-ES"/>
        </w:rPr>
      </w:pPr>
      <w:r>
        <w:rPr>
          <w:b/>
          <w:sz w:val="28"/>
          <w:lang w:val="es-ES"/>
        </w:rPr>
        <w:t xml:space="preserve">                      Rectora                                                      Director Administrativo</w:t>
      </w:r>
    </w:p>
    <w:sectPr w:rsidR="003C3C25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506178" w14:textId="77777777" w:rsidR="00875654" w:rsidRDefault="00875654" w:rsidP="00004085">
      <w:pPr>
        <w:spacing w:after="0" w:line="240" w:lineRule="auto"/>
      </w:pPr>
      <w:r>
        <w:separator/>
      </w:r>
    </w:p>
  </w:endnote>
  <w:endnote w:type="continuationSeparator" w:id="0">
    <w:p w14:paraId="639C277E" w14:textId="77777777" w:rsidR="00875654" w:rsidRDefault="00875654" w:rsidP="00004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B4C023" w14:textId="77777777" w:rsidR="00875654" w:rsidRDefault="00875654" w:rsidP="00004085">
      <w:pPr>
        <w:spacing w:after="0" w:line="240" w:lineRule="auto"/>
      </w:pPr>
      <w:r>
        <w:separator/>
      </w:r>
    </w:p>
  </w:footnote>
  <w:footnote w:type="continuationSeparator" w:id="0">
    <w:p w14:paraId="46E468CC" w14:textId="77777777" w:rsidR="00875654" w:rsidRDefault="00875654" w:rsidP="00004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D7578" w14:textId="77777777" w:rsidR="00004085" w:rsidRDefault="00004085">
    <w:pPr>
      <w:pStyle w:val="Encabezado"/>
    </w:pPr>
    <w:r>
      <w:rPr>
        <w:noProof/>
      </w:rPr>
      <w:drawing>
        <wp:inline distT="0" distB="0" distL="0" distR="0" wp14:anchorId="749376F2" wp14:editId="58471920">
          <wp:extent cx="5612130" cy="613394"/>
          <wp:effectExtent l="0" t="0" r="0" b="0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6133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085"/>
    <w:rsid w:val="00004085"/>
    <w:rsid w:val="000909CD"/>
    <w:rsid w:val="002C1BF8"/>
    <w:rsid w:val="003C3C25"/>
    <w:rsid w:val="00455ABD"/>
    <w:rsid w:val="004E2BED"/>
    <w:rsid w:val="004E4D53"/>
    <w:rsid w:val="00606AA2"/>
    <w:rsid w:val="006562D7"/>
    <w:rsid w:val="006745C4"/>
    <w:rsid w:val="00803F74"/>
    <w:rsid w:val="00813CD8"/>
    <w:rsid w:val="00870021"/>
    <w:rsid w:val="00875654"/>
    <w:rsid w:val="009511E9"/>
    <w:rsid w:val="00A519AE"/>
    <w:rsid w:val="00AB19A5"/>
    <w:rsid w:val="00C16082"/>
    <w:rsid w:val="00D8150E"/>
    <w:rsid w:val="00E54D49"/>
    <w:rsid w:val="00E80E4C"/>
    <w:rsid w:val="00EC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1B96C"/>
  <w15:chartTrackingRefBased/>
  <w15:docId w15:val="{A5B351C7-28E6-41A5-A2B2-A09D96CE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040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4085"/>
  </w:style>
  <w:style w:type="paragraph" w:styleId="Piedepgina">
    <w:name w:val="footer"/>
    <w:basedOn w:val="Normal"/>
    <w:link w:val="PiedepginaCar"/>
    <w:uiPriority w:val="99"/>
    <w:unhideWhenUsed/>
    <w:rsid w:val="000040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40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5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610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Recepcion</dc:creator>
  <cp:keywords/>
  <dc:description/>
  <cp:lastModifiedBy>Recepcion</cp:lastModifiedBy>
  <cp:revision>18</cp:revision>
  <dcterms:created xsi:type="dcterms:W3CDTF">2020-03-18T20:16:00Z</dcterms:created>
  <dcterms:modified xsi:type="dcterms:W3CDTF">2020-03-18T21:32:00Z</dcterms:modified>
</cp:coreProperties>
</file>